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26107">
        <w:rPr>
          <w:rFonts w:ascii="Calibri" w:eastAsia="Calibri" w:hAnsi="Calibri" w:cs="Calibri"/>
          <w:b/>
          <w:sz w:val="28"/>
          <w:szCs w:val="28"/>
        </w:rPr>
        <w:t xml:space="preserve">Fondimpresa Avviso n. </w:t>
      </w:r>
      <w:r w:rsidR="0046282A">
        <w:rPr>
          <w:rFonts w:ascii="Calibri" w:eastAsia="Calibri" w:hAnsi="Calibri" w:cs="Calibri"/>
          <w:b/>
          <w:sz w:val="28"/>
          <w:szCs w:val="28"/>
        </w:rPr>
        <w:t>4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46282A">
        <w:rPr>
          <w:rFonts w:ascii="Calibri" w:eastAsia="Calibri" w:hAnsi="Calibri" w:cs="Calibri"/>
          <w:b/>
          <w:sz w:val="28"/>
          <w:szCs w:val="28"/>
        </w:rPr>
        <w:t>7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CC384F">
        <w:rPr>
          <w:rFonts w:ascii="Calibri" w:eastAsia="Calibri" w:hAnsi="Calibri" w:cs="Calibri"/>
          <w:b/>
        </w:rPr>
        <w:t xml:space="preserve"> </w:t>
      </w:r>
      <w:r w:rsidR="00F57A3C">
        <w:rPr>
          <w:rFonts w:ascii="Calibri" w:eastAsia="Calibri" w:hAnsi="Calibri" w:cs="Calibri"/>
          <w:b/>
        </w:rPr>
        <w:t xml:space="preserve">- </w:t>
      </w:r>
      <w:proofErr w:type="spellStart"/>
      <w:r w:rsidR="00F57A3C" w:rsidRPr="00F57A3C">
        <w:rPr>
          <w:rFonts w:cstheme="minorHAnsi"/>
          <w:b/>
          <w:bCs/>
          <w:color w:val="FF0000"/>
          <w:sz w:val="28"/>
          <w:szCs w:val="28"/>
          <w:u w:val="single"/>
        </w:rPr>
        <w:t>FORMA.ME.nTIS</w:t>
      </w:r>
      <w:proofErr w:type="spellEnd"/>
      <w:r w:rsidR="00F57A3C" w:rsidRPr="00F57A3C">
        <w:rPr>
          <w:rFonts w:cstheme="minorHAnsi"/>
          <w:b/>
          <w:bCs/>
          <w:color w:val="FF0000"/>
          <w:sz w:val="28"/>
          <w:szCs w:val="28"/>
          <w:u w:val="single"/>
        </w:rPr>
        <w:t>: formazione per il settore metalmeccanico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FA2B2E" w:rsidRDefault="00082949" w:rsidP="00FA2B2E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7" w:history="1">
        <w:r w:rsidR="00D1540F" w:rsidRPr="00907A96">
          <w:rPr>
            <w:rStyle w:val="Collegamentoipertestuale"/>
            <w:rFonts w:ascii="Calibri" w:eastAsia="Calibri" w:hAnsi="Calibri" w:cs="Calibri"/>
          </w:rPr>
          <w:t>fondimpresa@reviviscar.it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4277A2">
        <w:rPr>
          <w:rFonts w:ascii="Calibri" w:eastAsia="Calibri" w:hAnsi="Calibri" w:cs="Calibri"/>
          <w:b/>
          <w:color w:val="FF0000"/>
        </w:rPr>
        <w:t xml:space="preserve"> </w:t>
      </w:r>
      <w:r w:rsidR="00D1540F">
        <w:rPr>
          <w:rFonts w:ascii="Calibri" w:eastAsia="Calibri" w:hAnsi="Calibri" w:cs="Calibri"/>
          <w:b/>
          <w:color w:val="FF0000"/>
        </w:rPr>
        <w:t>23</w:t>
      </w:r>
      <w:r w:rsidR="0008453A">
        <w:rPr>
          <w:rFonts w:ascii="Calibri" w:eastAsia="Calibri" w:hAnsi="Calibri" w:cs="Calibri"/>
          <w:b/>
          <w:color w:val="FF0000"/>
        </w:rPr>
        <w:t xml:space="preserve"> marzo</w:t>
      </w:r>
      <w:r w:rsidR="00200E76">
        <w:rPr>
          <w:rFonts w:ascii="Calibri" w:eastAsia="Calibri" w:hAnsi="Calibri" w:cs="Calibri"/>
          <w:b/>
          <w:color w:val="FF0000"/>
        </w:rPr>
        <w:t xml:space="preserve"> </w:t>
      </w:r>
      <w:r w:rsidRPr="00B27534">
        <w:rPr>
          <w:rFonts w:ascii="Calibri" w:eastAsia="Calibri" w:hAnsi="Calibri" w:cs="Calibri"/>
          <w:b/>
          <w:color w:val="FF0000"/>
        </w:rPr>
        <w:t>201</w:t>
      </w:r>
      <w:r w:rsidR="00200E76">
        <w:rPr>
          <w:rFonts w:ascii="Calibri" w:eastAsia="Calibri" w:hAnsi="Calibri" w:cs="Calibri"/>
          <w:b/>
          <w:color w:val="FF0000"/>
        </w:rPr>
        <w:t>8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proofErr w:type="spellStart"/>
      <w:r w:rsidR="00D1540F">
        <w:rPr>
          <w:rFonts w:ascii="Calibri" w:eastAsia="Calibri" w:hAnsi="Calibri" w:cs="Calibri"/>
        </w:rPr>
        <w:t>Reviviscar</w:t>
      </w:r>
      <w:proofErr w:type="spellEnd"/>
      <w:r w:rsidR="00D1540F">
        <w:rPr>
          <w:rFonts w:ascii="Calibri" w:eastAsia="Calibri" w:hAnsi="Calibri" w:cs="Calibri"/>
        </w:rPr>
        <w:t xml:space="preserve"> Srl </w:t>
      </w:r>
      <w:r w:rsidRPr="00082949">
        <w:rPr>
          <w:rFonts w:ascii="Calibri" w:eastAsia="Calibri" w:hAnsi="Calibri" w:cs="Calibri"/>
        </w:rPr>
        <w:t>intende presentare.</w:t>
      </w:r>
      <w:r>
        <w:rPr>
          <w:rFonts w:ascii="Calibri" w:eastAsia="Calibri" w:hAnsi="Calibri" w:cs="Calibri"/>
        </w:rPr>
        <w:br/>
      </w:r>
    </w:p>
    <w:p w:rsidR="00B92075" w:rsidRPr="00576CE6" w:rsidRDefault="00B92075" w:rsidP="00FA2B2E">
      <w:pPr>
        <w:rPr>
          <w:rFonts w:ascii="Calibri" w:eastAsia="Calibri" w:hAnsi="Calibri" w:cs="Calibri"/>
        </w:rPr>
      </w:pPr>
      <w:r w:rsidRPr="00576CE6">
        <w:rPr>
          <w:rFonts w:ascii="Calibri" w:eastAsia="Calibri" w:hAnsi="Calibri" w:cs="Calibri"/>
        </w:rPr>
        <w:t>Denominazione Azienda ________________________________________________________________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</w:t>
      </w:r>
      <w:proofErr w:type="gramStart"/>
      <w:r w:rsidRPr="00B92075">
        <w:rPr>
          <w:rFonts w:ascii="Calibri" w:eastAsia="Calibri" w:hAnsi="Calibri" w:cs="Calibri"/>
        </w:rPr>
        <w:t>Azienda:</w:t>
      </w:r>
      <w:r w:rsidR="00FA2B2E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</w:t>
      </w:r>
      <w:proofErr w:type="gramEnd"/>
      <w:r w:rsidRPr="00B92075">
        <w:rPr>
          <w:rFonts w:ascii="Calibri" w:eastAsia="Calibri" w:hAnsi="Calibri" w:cs="Calibri"/>
        </w:rPr>
        <w:t xml:space="preserve"> </w:t>
      </w:r>
      <w:r w:rsidR="00CC0782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Fondimpresa: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Fondimpresa</w:t>
      </w:r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FA2B2E" w:rsidRDefault="00FA2B2E" w:rsidP="00107F29">
      <w:pPr>
        <w:rPr>
          <w:b/>
        </w:rPr>
      </w:pPr>
    </w:p>
    <w:p w:rsidR="00107F29" w:rsidRDefault="00ED392B" w:rsidP="00CC0782">
      <w:r>
        <w:rPr>
          <w:b/>
        </w:rPr>
        <w:t xml:space="preserve">Numero dipendenti aziendali 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BC5464">
        <w:br/>
      </w:r>
      <w:r w:rsidR="00101172" w:rsidRPr="00FE4B6A">
        <w:rPr>
          <w:rFonts w:ascii="Calibri" w:eastAsia="Calibri" w:hAnsi="Calibri" w:cs="Calibri"/>
          <w:bCs/>
        </w:rPr>
        <w:br/>
      </w:r>
      <w:r w:rsidR="004C5AA1"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107F29" w:rsidRPr="00F318A1">
        <w:rPr>
          <w:rFonts w:ascii="Calibri" w:eastAsia="Calibri" w:hAnsi="Calibri" w:cs="Calibri"/>
          <w:sz w:val="32"/>
          <w:szCs w:val="32"/>
        </w:rPr>
        <w:t>□</w:t>
      </w:r>
      <w:r w:rsidR="00107F29">
        <w:rPr>
          <w:rFonts w:ascii="Calibri" w:eastAsia="Calibri" w:hAnsi="Calibri" w:cs="Calibri"/>
          <w:sz w:val="28"/>
        </w:rPr>
        <w:t xml:space="preserve"> </w:t>
      </w:r>
      <w:r w:rsidR="00107F29" w:rsidRPr="00F318A1">
        <w:rPr>
          <w:b/>
          <w:color w:val="FF0000"/>
        </w:rPr>
        <w:t>Qualificazione dei processi produttivi e dei prodotti:</w:t>
      </w:r>
      <w:r w:rsidR="00107F29" w:rsidRPr="00F318A1">
        <w:rPr>
          <w:color w:val="FF0000"/>
        </w:rPr>
        <w:t xml:space="preserve"> </w:t>
      </w:r>
      <w:r w:rsidR="00107F29">
        <w:t>interventi di sviluppo delle competenze dei lavoratori centrati sulla tematica delle tecniche di produzione (esempio:</w:t>
      </w:r>
      <w:r w:rsidR="00107F29" w:rsidRPr="00BC5464">
        <w:t xml:space="preserve"> Processi decisionali e </w:t>
      </w:r>
      <w:proofErr w:type="spellStart"/>
      <w:r w:rsidR="00107F29" w:rsidRPr="00BC5464">
        <w:t>problem</w:t>
      </w:r>
      <w:proofErr w:type="spellEnd"/>
      <w:r w:rsidR="00107F29" w:rsidRPr="00BC5464">
        <w:t xml:space="preserve"> </w:t>
      </w:r>
      <w:proofErr w:type="spellStart"/>
      <w:r w:rsidR="00107F29" w:rsidRPr="00BC5464">
        <w:t>solving</w:t>
      </w:r>
      <w:proofErr w:type="spellEnd"/>
      <w:r w:rsidR="00107F29" w:rsidRPr="00BC5464">
        <w:t>, Sistemi di gestione per qualificare prodotti e processi, Tecniche di vendita, Programma</w:t>
      </w:r>
      <w:r w:rsidR="00107F29">
        <w:t>zione e controllo delle imprese).</w:t>
      </w:r>
      <w:r w:rsidR="00107F29"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  <w:r w:rsidR="00107F29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DD540C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F318A1">
        <w:rPr>
          <w:rFonts w:ascii="Calibri" w:eastAsia="Calibri" w:hAnsi="Calibri" w:cs="Calibri"/>
          <w:b/>
          <w:color w:val="FF0000"/>
        </w:rPr>
        <w:t xml:space="preserve">: </w:t>
      </w:r>
      <w:r w:rsidR="00F318A1" w:rsidRPr="00F318A1">
        <w:t>progetti o</w:t>
      </w:r>
      <w:r w:rsidR="00F318A1">
        <w:rPr>
          <w:rFonts w:ascii="Calibri" w:eastAsia="Calibri" w:hAnsi="Calibri" w:cs="Calibri"/>
          <w:b/>
          <w:color w:val="FF0000"/>
        </w:rPr>
        <w:t xml:space="preserve"> </w:t>
      </w:r>
      <w:r w:rsidR="00F318A1" w:rsidRPr="00F318A1">
        <w:t>interventi di innovazione digitale che riguardano l’introduzione di nuovi processi in azienda o un notevole miglioramento di quelli già esistenti</w:t>
      </w:r>
      <w:r w:rsidR="00090111">
        <w:t xml:space="preserve"> (</w:t>
      </w:r>
      <w:r w:rsidR="00BC5464">
        <w:t xml:space="preserve">esempio: </w:t>
      </w:r>
      <w:r w:rsidR="00794D48">
        <w:t>Web marketin</w:t>
      </w:r>
      <w:r w:rsidR="00185E85">
        <w:t>g</w:t>
      </w:r>
      <w:r w:rsidR="00794D48">
        <w:t>:</w:t>
      </w:r>
      <w:r w:rsidR="00BC5464" w:rsidRPr="00BC5464">
        <w:t xml:space="preserve"> social media marketing, </w:t>
      </w:r>
      <w:r w:rsidR="00185E85">
        <w:t>A</w:t>
      </w:r>
      <w:r w:rsidR="00BC5464" w:rsidRPr="00BC5464">
        <w:t>nalisi dei dati; Digitalizzare l’azienda; Strumenti web 2.0 per comunicare e lavorare; Sviluppare il business con il digitale</w:t>
      </w:r>
      <w:r w:rsidR="00177C97">
        <w:t>)</w:t>
      </w:r>
      <w:r w:rsidR="00BC3631">
        <w:t>.</w:t>
      </w:r>
    </w:p>
    <w:p w:rsidR="00107F29" w:rsidRDefault="00107F29" w:rsidP="00107F29"/>
    <w:p w:rsidR="0070727B" w:rsidRDefault="0070727B" w:rsidP="00936750">
      <w:pPr>
        <w:tabs>
          <w:tab w:val="left" w:pos="3468"/>
        </w:tabs>
        <w:rPr>
          <w:rFonts w:ascii="Calibri" w:eastAsia="Calibri" w:hAnsi="Calibri" w:cs="Calibri"/>
          <w:b/>
          <w:color w:val="000000"/>
          <w:sz w:val="20"/>
        </w:rPr>
      </w:pPr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</w:t>
      </w:r>
      <w:r w:rsidR="0007351C">
        <w:rPr>
          <w:rFonts w:ascii="Calibri" w:eastAsia="Calibri" w:hAnsi="Calibri" w:cs="Calibri"/>
        </w:rPr>
        <w:t>Anna De Rosa</w:t>
      </w:r>
      <w:r w:rsidR="00551A3A">
        <w:rPr>
          <w:rFonts w:ascii="Calibri" w:eastAsia="Calibri" w:hAnsi="Calibri" w:cs="Calibri"/>
        </w:rPr>
        <w:t xml:space="preserve"> - tel. 04</w:t>
      </w:r>
      <w:r w:rsidR="0007351C">
        <w:rPr>
          <w:rFonts w:ascii="Calibri" w:eastAsia="Calibri" w:hAnsi="Calibri" w:cs="Calibri"/>
        </w:rPr>
        <w:t>37</w:t>
      </w:r>
      <w:r w:rsidR="00551A3A">
        <w:rPr>
          <w:rFonts w:ascii="Calibri" w:eastAsia="Calibri" w:hAnsi="Calibri" w:cs="Calibri"/>
        </w:rPr>
        <w:t>/</w:t>
      </w:r>
      <w:r w:rsidR="0007351C">
        <w:rPr>
          <w:rFonts w:ascii="Calibri" w:eastAsia="Calibri" w:hAnsi="Calibri" w:cs="Calibri"/>
        </w:rPr>
        <w:t>951235</w:t>
      </w:r>
      <w:r>
        <w:rPr>
          <w:rFonts w:ascii="Calibri" w:eastAsia="Calibri" w:hAnsi="Calibri" w:cs="Calibri"/>
        </w:rPr>
        <w:t xml:space="preserve"> - e-mail: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fondimpresa@</w:t>
        </w:r>
        <w:r w:rsidR="0007351C">
          <w:rPr>
            <w:rFonts w:ascii="Calibri" w:eastAsia="Calibri" w:hAnsi="Calibri" w:cs="Calibri"/>
            <w:color w:val="0000FF"/>
            <w:u w:val="single"/>
          </w:rPr>
          <w:t>reviviscar.it</w:t>
        </w:r>
      </w:hyperlink>
    </w:p>
    <w:sectPr w:rsidR="00932971" w:rsidRPr="00117636" w:rsidSect="00107F29">
      <w:headerReference w:type="default" r:id="rId9"/>
      <w:pgSz w:w="11906" w:h="16838"/>
      <w:pgMar w:top="1245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E4" w:rsidRDefault="00E314E4" w:rsidP="00E97BF5">
      <w:pPr>
        <w:spacing w:after="0" w:line="240" w:lineRule="auto"/>
      </w:pPr>
      <w:r>
        <w:separator/>
      </w:r>
    </w:p>
  </w:endnote>
  <w:end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E4" w:rsidRDefault="00E314E4" w:rsidP="00E97BF5">
      <w:pPr>
        <w:spacing w:after="0" w:line="240" w:lineRule="auto"/>
      </w:pPr>
      <w:r>
        <w:separator/>
      </w:r>
    </w:p>
  </w:footnote>
  <w:foot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E4" w:rsidRDefault="00E314E4">
    <w:pPr>
      <w:pStyle w:val="Intestazione"/>
    </w:pPr>
    <w:r>
      <w:t xml:space="preserve">        </w:t>
    </w:r>
    <w:r w:rsidR="00CC0782">
      <w:rPr>
        <w:noProof/>
      </w:rPr>
      <w:drawing>
        <wp:inline distT="0" distB="0" distL="0" distR="0" wp14:anchorId="276A2976" wp14:editId="2EC553C8">
          <wp:extent cx="2085975" cy="247650"/>
          <wp:effectExtent l="0" t="0" r="9525" b="0"/>
          <wp:docPr id="4" name="Immagine 4" descr="new3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3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2D070A">
      <w:t xml:space="preserve">                                              </w:t>
    </w:r>
    <w:r>
      <w:rPr>
        <w:noProof/>
      </w:rPr>
      <w:drawing>
        <wp:inline distT="0" distB="0" distL="0" distR="0" wp14:anchorId="48CC6AF5" wp14:editId="65301BAF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54C68"/>
    <w:rsid w:val="00063297"/>
    <w:rsid w:val="000650CE"/>
    <w:rsid w:val="0007351C"/>
    <w:rsid w:val="00082949"/>
    <w:rsid w:val="0008453A"/>
    <w:rsid w:val="00090111"/>
    <w:rsid w:val="000C00DD"/>
    <w:rsid w:val="000F47E6"/>
    <w:rsid w:val="00101172"/>
    <w:rsid w:val="00107F29"/>
    <w:rsid w:val="001137A2"/>
    <w:rsid w:val="00117636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D070A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E48FC"/>
    <w:rsid w:val="003F543F"/>
    <w:rsid w:val="00415E7E"/>
    <w:rsid w:val="004277A2"/>
    <w:rsid w:val="0046282A"/>
    <w:rsid w:val="00496509"/>
    <w:rsid w:val="00497AC7"/>
    <w:rsid w:val="004C5AA1"/>
    <w:rsid w:val="00540BBD"/>
    <w:rsid w:val="00551A3A"/>
    <w:rsid w:val="00576CE6"/>
    <w:rsid w:val="00635364"/>
    <w:rsid w:val="00641735"/>
    <w:rsid w:val="006B16E6"/>
    <w:rsid w:val="006B2A93"/>
    <w:rsid w:val="006F40BF"/>
    <w:rsid w:val="0070255C"/>
    <w:rsid w:val="0070727B"/>
    <w:rsid w:val="00747465"/>
    <w:rsid w:val="007668F0"/>
    <w:rsid w:val="00775D32"/>
    <w:rsid w:val="00784272"/>
    <w:rsid w:val="00794D48"/>
    <w:rsid w:val="007B3035"/>
    <w:rsid w:val="007C69A8"/>
    <w:rsid w:val="00822055"/>
    <w:rsid w:val="00852D4C"/>
    <w:rsid w:val="008549B2"/>
    <w:rsid w:val="0088695C"/>
    <w:rsid w:val="008D45F7"/>
    <w:rsid w:val="00932971"/>
    <w:rsid w:val="00936750"/>
    <w:rsid w:val="00961234"/>
    <w:rsid w:val="0097409E"/>
    <w:rsid w:val="00974C95"/>
    <w:rsid w:val="009E6AC7"/>
    <w:rsid w:val="009F0D28"/>
    <w:rsid w:val="00A443F6"/>
    <w:rsid w:val="00A52247"/>
    <w:rsid w:val="00A67636"/>
    <w:rsid w:val="00A90CAB"/>
    <w:rsid w:val="00AF35CD"/>
    <w:rsid w:val="00B01A28"/>
    <w:rsid w:val="00B134D0"/>
    <w:rsid w:val="00B20331"/>
    <w:rsid w:val="00B27534"/>
    <w:rsid w:val="00B330BF"/>
    <w:rsid w:val="00B623C6"/>
    <w:rsid w:val="00B92075"/>
    <w:rsid w:val="00B93EE0"/>
    <w:rsid w:val="00B94B0E"/>
    <w:rsid w:val="00BC3631"/>
    <w:rsid w:val="00BC5464"/>
    <w:rsid w:val="00BC64CF"/>
    <w:rsid w:val="00BF00E5"/>
    <w:rsid w:val="00C451E4"/>
    <w:rsid w:val="00C62E24"/>
    <w:rsid w:val="00CB63EF"/>
    <w:rsid w:val="00CC0782"/>
    <w:rsid w:val="00CC384F"/>
    <w:rsid w:val="00CD0AC1"/>
    <w:rsid w:val="00CE638F"/>
    <w:rsid w:val="00D1540F"/>
    <w:rsid w:val="00D16EBF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24B01"/>
    <w:rsid w:val="00F318A1"/>
    <w:rsid w:val="00F57A3C"/>
    <w:rsid w:val="00FA2B2E"/>
    <w:rsid w:val="00FD3061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32BF72C"/>
  <w15:docId w15:val="{3769FCEF-2E93-40A7-AC5E-A9A7A30C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impresa@revivisca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aderosa</cp:lastModifiedBy>
  <cp:revision>112</cp:revision>
  <cp:lastPrinted>2017-07-27T14:58:00Z</cp:lastPrinted>
  <dcterms:created xsi:type="dcterms:W3CDTF">2014-10-08T09:42:00Z</dcterms:created>
  <dcterms:modified xsi:type="dcterms:W3CDTF">2018-03-12T10:22:00Z</dcterms:modified>
</cp:coreProperties>
</file>